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660CE" w14:textId="2C476730" w:rsidR="0070557F" w:rsidRDefault="004E1018">
      <w:pPr>
        <w:rPr>
          <w:rFonts w:ascii="Franklin Gothic Medium" w:hAnsi="Franklin Gothic Medium"/>
          <w:b/>
          <w:bCs/>
          <w:sz w:val="44"/>
          <w:szCs w:val="44"/>
        </w:rPr>
      </w:pPr>
      <w:proofErr w:type="spellStart"/>
      <w:r w:rsidRPr="004E1018">
        <w:rPr>
          <w:rFonts w:ascii="Franklin Gothic Medium" w:hAnsi="Franklin Gothic Medium"/>
          <w:b/>
          <w:bCs/>
          <w:sz w:val="44"/>
          <w:szCs w:val="44"/>
        </w:rPr>
        <w:t>Myer’s</w:t>
      </w:r>
      <w:proofErr w:type="spellEnd"/>
      <w:r w:rsidRPr="004E1018">
        <w:rPr>
          <w:rFonts w:ascii="Franklin Gothic Medium" w:hAnsi="Franklin Gothic Medium"/>
          <w:b/>
          <w:bCs/>
          <w:sz w:val="44"/>
          <w:szCs w:val="44"/>
        </w:rPr>
        <w:t xml:space="preserve"> Cocktail</w:t>
      </w:r>
    </w:p>
    <w:p w14:paraId="4A4E6EB5" w14:textId="3DFA0087" w:rsidR="004E1018" w:rsidRDefault="004E1018">
      <w:pPr>
        <w:rPr>
          <w:rFonts w:ascii="Franklin Gothic Medium" w:hAnsi="Franklin Gothic Medium"/>
          <w:b/>
          <w:bCs/>
          <w:sz w:val="44"/>
          <w:szCs w:val="44"/>
        </w:rPr>
      </w:pPr>
    </w:p>
    <w:p w14:paraId="3AF30EAA" w14:textId="19865E83" w:rsidR="004E1018" w:rsidRDefault="004E1018">
      <w:pPr>
        <w:rPr>
          <w:rFonts w:ascii="Franklin Gothic Medium" w:hAnsi="Franklin Gothic Medium"/>
          <w:b/>
          <w:bCs/>
          <w:sz w:val="44"/>
          <w:szCs w:val="44"/>
        </w:rPr>
      </w:pPr>
    </w:p>
    <w:p w14:paraId="52E47765" w14:textId="0B8F20ED" w:rsidR="004E1018" w:rsidRDefault="004E1018">
      <w:pPr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t xml:space="preserve">Anwendung </w:t>
      </w:r>
    </w:p>
    <w:p w14:paraId="36AD4DBC" w14:textId="77777777" w:rsidR="008775F6" w:rsidRDefault="008775F6">
      <w:pPr>
        <w:rPr>
          <w:rFonts w:ascii="Franklin Gothic Medium" w:hAnsi="Franklin Gothic Medium"/>
          <w:sz w:val="32"/>
          <w:szCs w:val="32"/>
        </w:rPr>
      </w:pPr>
    </w:p>
    <w:p w14:paraId="63490D91" w14:textId="40AFC476" w:rsidR="008775F6" w:rsidRDefault="008775F6" w:rsidP="004E1018">
      <w:pPr>
        <w:pStyle w:val="Listenabsatz"/>
        <w:numPr>
          <w:ilvl w:val="0"/>
          <w:numId w:val="2"/>
        </w:numPr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t>Zur Stärkung des Immunsystems</w:t>
      </w:r>
    </w:p>
    <w:p w14:paraId="7A9AD91E" w14:textId="318C0282" w:rsidR="004E1018" w:rsidRDefault="0030646C" w:rsidP="004E1018">
      <w:pPr>
        <w:pStyle w:val="Listenabsatz"/>
        <w:numPr>
          <w:ilvl w:val="0"/>
          <w:numId w:val="2"/>
        </w:numPr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t>Akute Infektionen</w:t>
      </w:r>
    </w:p>
    <w:p w14:paraId="042A6395" w14:textId="645206C0" w:rsidR="0030646C" w:rsidRDefault="0030646C" w:rsidP="004E1018">
      <w:pPr>
        <w:pStyle w:val="Listenabsatz"/>
        <w:numPr>
          <w:ilvl w:val="0"/>
          <w:numId w:val="2"/>
        </w:numPr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t>Chronische Müdigkeit</w:t>
      </w:r>
    </w:p>
    <w:p w14:paraId="39D9EFAF" w14:textId="2847B7A7" w:rsidR="0030646C" w:rsidRDefault="0030646C" w:rsidP="004E1018">
      <w:pPr>
        <w:pStyle w:val="Listenabsatz"/>
        <w:numPr>
          <w:ilvl w:val="0"/>
          <w:numId w:val="2"/>
        </w:numPr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t xml:space="preserve">Burn-out </w:t>
      </w:r>
      <w:r w:rsidR="008775F6">
        <w:rPr>
          <w:rFonts w:ascii="Franklin Gothic Medium" w:hAnsi="Franklin Gothic Medium"/>
          <w:sz w:val="32"/>
          <w:szCs w:val="32"/>
        </w:rPr>
        <w:t>(Erschöpfung)</w:t>
      </w:r>
    </w:p>
    <w:p w14:paraId="61671556" w14:textId="4EBE1392" w:rsidR="0030646C" w:rsidRDefault="0030646C" w:rsidP="0030646C">
      <w:pPr>
        <w:pStyle w:val="Listenabsatz"/>
        <w:numPr>
          <w:ilvl w:val="0"/>
          <w:numId w:val="2"/>
        </w:numPr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t>Genesung nach Krankheiten</w:t>
      </w:r>
    </w:p>
    <w:p w14:paraId="6D019A62" w14:textId="4F9AF61B" w:rsidR="008775F6" w:rsidRDefault="008775F6" w:rsidP="0030646C">
      <w:pPr>
        <w:pStyle w:val="Listenabsatz"/>
        <w:numPr>
          <w:ilvl w:val="0"/>
          <w:numId w:val="2"/>
        </w:numPr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t>M.S.</w:t>
      </w:r>
    </w:p>
    <w:p w14:paraId="06E05675" w14:textId="5B199286" w:rsidR="008775F6" w:rsidRDefault="008775F6" w:rsidP="0030646C">
      <w:pPr>
        <w:pStyle w:val="Listenabsatz"/>
        <w:numPr>
          <w:ilvl w:val="0"/>
          <w:numId w:val="2"/>
        </w:numPr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t>Asthma</w:t>
      </w:r>
    </w:p>
    <w:p w14:paraId="75FAC5FE" w14:textId="32E94E38" w:rsidR="008775F6" w:rsidRDefault="008775F6" w:rsidP="0030646C">
      <w:pPr>
        <w:pStyle w:val="Listenabsatz"/>
        <w:numPr>
          <w:ilvl w:val="0"/>
          <w:numId w:val="2"/>
        </w:numPr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t>Blasenentzündungen</w:t>
      </w:r>
    </w:p>
    <w:p w14:paraId="26F8CC24" w14:textId="3AAE7D8A" w:rsidR="00985606" w:rsidRPr="00985606" w:rsidRDefault="008775F6" w:rsidP="00985606">
      <w:pPr>
        <w:pStyle w:val="Listenabsatz"/>
        <w:numPr>
          <w:ilvl w:val="0"/>
          <w:numId w:val="2"/>
        </w:numPr>
        <w:rPr>
          <w:rFonts w:ascii="Franklin Gothic Medium" w:hAnsi="Franklin Gothic Medium"/>
          <w:sz w:val="32"/>
          <w:szCs w:val="32"/>
        </w:rPr>
      </w:pPr>
      <w:proofErr w:type="spellStart"/>
      <w:r>
        <w:rPr>
          <w:rFonts w:ascii="Franklin Gothic Medium" w:hAnsi="Franklin Gothic Medium"/>
          <w:sz w:val="32"/>
          <w:szCs w:val="32"/>
        </w:rPr>
        <w:t>Atheroskleros</w:t>
      </w:r>
      <w:r w:rsidR="00985606">
        <w:rPr>
          <w:rFonts w:ascii="Franklin Gothic Medium" w:hAnsi="Franklin Gothic Medium"/>
          <w:sz w:val="32"/>
          <w:szCs w:val="32"/>
        </w:rPr>
        <w:t>e</w:t>
      </w:r>
      <w:proofErr w:type="spellEnd"/>
    </w:p>
    <w:p w14:paraId="66CB7B87" w14:textId="0CEED2DB" w:rsidR="0030646C" w:rsidRDefault="0030646C" w:rsidP="008775F6">
      <w:pPr>
        <w:pStyle w:val="Listenabsatz"/>
        <w:numPr>
          <w:ilvl w:val="0"/>
          <w:numId w:val="2"/>
        </w:numPr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t>Revitalisierung nach Leistungssp</w:t>
      </w:r>
      <w:r w:rsidR="008775F6">
        <w:rPr>
          <w:rFonts w:ascii="Franklin Gothic Medium" w:hAnsi="Franklin Gothic Medium"/>
          <w:sz w:val="32"/>
          <w:szCs w:val="32"/>
        </w:rPr>
        <w:t>ort</w:t>
      </w:r>
    </w:p>
    <w:p w14:paraId="411BDC39" w14:textId="7C76A823" w:rsidR="008775F6" w:rsidRDefault="008775F6" w:rsidP="008775F6">
      <w:pPr>
        <w:pStyle w:val="Listenabsatz"/>
        <w:numPr>
          <w:ilvl w:val="0"/>
          <w:numId w:val="2"/>
        </w:numPr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t>Zur Verbesserung von Leistungsfähigkeit und Wohlbefinden</w:t>
      </w:r>
    </w:p>
    <w:p w14:paraId="6F1D366E" w14:textId="69292365" w:rsidR="008775F6" w:rsidRDefault="008775F6" w:rsidP="008775F6">
      <w:pPr>
        <w:rPr>
          <w:rFonts w:ascii="Franklin Gothic Medium" w:hAnsi="Franklin Gothic Medium"/>
          <w:sz w:val="32"/>
          <w:szCs w:val="32"/>
        </w:rPr>
      </w:pPr>
    </w:p>
    <w:p w14:paraId="6A3FCEF4" w14:textId="2CF34ABF" w:rsidR="008775F6" w:rsidRDefault="008775F6" w:rsidP="008775F6">
      <w:pPr>
        <w:rPr>
          <w:rFonts w:ascii="Franklin Gothic Medium" w:hAnsi="Franklin Gothic Medium"/>
          <w:sz w:val="32"/>
          <w:szCs w:val="32"/>
        </w:rPr>
      </w:pPr>
    </w:p>
    <w:p w14:paraId="0C874EA4" w14:textId="3DE0A778" w:rsidR="008775F6" w:rsidRDefault="008775F6" w:rsidP="008775F6">
      <w:pPr>
        <w:rPr>
          <w:rFonts w:ascii="Franklin Gothic Medium" w:hAnsi="Franklin Gothic Medium"/>
          <w:sz w:val="32"/>
          <w:szCs w:val="32"/>
        </w:rPr>
      </w:pPr>
    </w:p>
    <w:p w14:paraId="6E8581C7" w14:textId="12D0B1AC" w:rsidR="008775F6" w:rsidRDefault="008775F6" w:rsidP="008775F6">
      <w:pPr>
        <w:rPr>
          <w:rFonts w:ascii="Franklin Gothic Medium" w:hAnsi="Franklin Gothic Medium"/>
          <w:sz w:val="32"/>
          <w:szCs w:val="32"/>
        </w:rPr>
      </w:pPr>
    </w:p>
    <w:p w14:paraId="6B3CC90E" w14:textId="6DAC65F6" w:rsidR="008775F6" w:rsidRPr="008775F6" w:rsidRDefault="008775F6" w:rsidP="008775F6">
      <w:pPr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t>Die Anwendung erfolgt</w:t>
      </w:r>
      <w:r w:rsidR="00024D27">
        <w:rPr>
          <w:rFonts w:ascii="Franklin Gothic Medium" w:hAnsi="Franklin Gothic Medium"/>
          <w:sz w:val="32"/>
          <w:szCs w:val="32"/>
        </w:rPr>
        <w:t xml:space="preserve"> </w:t>
      </w:r>
      <w:r>
        <w:rPr>
          <w:rFonts w:ascii="Franklin Gothic Medium" w:hAnsi="Franklin Gothic Medium"/>
          <w:sz w:val="32"/>
          <w:szCs w:val="32"/>
        </w:rPr>
        <w:t>wöchentlich, zweiwöchentlich oder monatlich.</w:t>
      </w:r>
    </w:p>
    <w:sectPr w:rsidR="008775F6" w:rsidRPr="008775F6" w:rsidSect="000D657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805B3"/>
    <w:multiLevelType w:val="hybridMultilevel"/>
    <w:tmpl w:val="73A055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A1F1E"/>
    <w:multiLevelType w:val="hybridMultilevel"/>
    <w:tmpl w:val="DC8EB5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018"/>
    <w:rsid w:val="00024D27"/>
    <w:rsid w:val="000D6579"/>
    <w:rsid w:val="00224F5A"/>
    <w:rsid w:val="0030646C"/>
    <w:rsid w:val="00355C34"/>
    <w:rsid w:val="004E1018"/>
    <w:rsid w:val="0070557F"/>
    <w:rsid w:val="008775F6"/>
    <w:rsid w:val="0098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FE115C"/>
  <w15:chartTrackingRefBased/>
  <w15:docId w15:val="{6CC584FE-A0EB-0F41-B45D-EA2FA492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E1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soos</dc:creator>
  <cp:keywords/>
  <dc:description/>
  <cp:lastModifiedBy>henriette soos</cp:lastModifiedBy>
  <cp:revision>5</cp:revision>
  <dcterms:created xsi:type="dcterms:W3CDTF">2020-11-14T11:43:00Z</dcterms:created>
  <dcterms:modified xsi:type="dcterms:W3CDTF">2020-11-15T09:09:00Z</dcterms:modified>
</cp:coreProperties>
</file>